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A55B1" w:rsidRDefault="009A2F90">
      <w:pPr>
        <w:pStyle w:val="Ttulo"/>
        <w:jc w:val="center"/>
        <w:rPr>
          <w:rFonts w:ascii="Times New Roman" w:eastAsia="Times New Roman" w:hAnsi="Times New Roman" w:cs="Times New Roman"/>
          <w:sz w:val="24"/>
          <w:szCs w:val="24"/>
        </w:rPr>
      </w:pPr>
      <w:bookmarkStart w:id="0" w:name="_35qinwo12xwx" w:colFirst="0" w:colLast="0"/>
      <w:bookmarkEnd w:id="0"/>
      <w:r>
        <w:rPr>
          <w:rFonts w:ascii="Times New Roman" w:eastAsia="Times New Roman" w:hAnsi="Times New Roman" w:cs="Times New Roman"/>
          <w:sz w:val="24"/>
          <w:szCs w:val="24"/>
        </w:rPr>
        <w:t>PROGRAMAÇÃO - Goiânia Art Déco Festival – 6ª Edição | 2023</w:t>
      </w:r>
    </w:p>
    <w:p w14:paraId="00000002" w14:textId="77777777" w:rsidR="00EA55B1" w:rsidRDefault="00EA55B1">
      <w:pPr>
        <w:jc w:val="both"/>
        <w:rPr>
          <w:rFonts w:ascii="Times New Roman" w:eastAsia="Times New Roman" w:hAnsi="Times New Roman" w:cs="Times New Roman"/>
          <w:sz w:val="24"/>
          <w:szCs w:val="24"/>
        </w:rPr>
      </w:pPr>
    </w:p>
    <w:p w14:paraId="00000003" w14:textId="77777777" w:rsidR="00EA55B1" w:rsidRDefault="009A2F90">
      <w:pPr>
        <w:pStyle w:val="Subttulo"/>
        <w:jc w:val="both"/>
        <w:rPr>
          <w:rFonts w:ascii="Times New Roman" w:eastAsia="Times New Roman" w:hAnsi="Times New Roman" w:cs="Times New Roman"/>
          <w:sz w:val="24"/>
          <w:szCs w:val="24"/>
        </w:rPr>
      </w:pPr>
      <w:bookmarkStart w:id="1" w:name="_f8o0sdd84bvy" w:colFirst="0" w:colLast="0"/>
      <w:bookmarkEnd w:id="1"/>
      <w:r>
        <w:rPr>
          <w:rFonts w:ascii="Times New Roman" w:eastAsia="Times New Roman" w:hAnsi="Times New Roman" w:cs="Times New Roman"/>
          <w:sz w:val="24"/>
          <w:szCs w:val="24"/>
        </w:rPr>
        <w:t>17 de agosto – quinta-feira</w:t>
      </w:r>
    </w:p>
    <w:p w14:paraId="00000004" w14:textId="77777777" w:rsidR="00EA55B1" w:rsidRDefault="009A2F9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9h: Pré-abertura do Goiânia Art Déco | “Happening Art Déco – Dia do Patrimônio Histórico Nacional”. Artistas plásticos da Associação Goiana de Artes Visuais (Agav) pintam ao vivo 22 bens tombados, na região Central e de Campinas:</w:t>
      </w:r>
    </w:p>
    <w:p w14:paraId="00000005" w14:textId="77777777" w:rsidR="00EA55B1" w:rsidRDefault="00EA55B1">
      <w:pPr>
        <w:jc w:val="both"/>
        <w:rPr>
          <w:rFonts w:ascii="Times New Roman" w:eastAsia="Times New Roman" w:hAnsi="Times New Roman" w:cs="Times New Roman"/>
          <w:sz w:val="24"/>
          <w:szCs w:val="24"/>
        </w:rPr>
      </w:pPr>
    </w:p>
    <w:p w14:paraId="00000006"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Trampolim: Parque Lago das Rosas                                                     </w:t>
      </w:r>
    </w:p>
    <w:p w14:paraId="00000007"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Mureta: Parque Lago das Rosas                                                  </w:t>
      </w:r>
    </w:p>
    <w:p w14:paraId="00000008"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Teatro Goiânia: Rua 23</w:t>
      </w:r>
    </w:p>
    <w:p w14:paraId="00000009"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Grande Hotel: Av. Goiás</w:t>
      </w:r>
    </w:p>
    <w:p w14:paraId="0000000A"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Torre do Relógio: Av. Goiás</w:t>
      </w:r>
    </w:p>
    <w:p w14:paraId="0000000B"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 Coreto: Av. Goiás</w:t>
      </w:r>
    </w:p>
    <w:p w14:paraId="0000000C"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 Tribunal Regional Eleitoral: Praça Cívica</w:t>
      </w:r>
    </w:p>
    <w:p w14:paraId="0000000D"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 Fonte Luminosa: Praça Cívica</w:t>
      </w:r>
    </w:p>
    <w:p w14:paraId="0000000E"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 Museu Pedro Ludovico: Rua Dona Gercina Borges Teixeira</w:t>
      </w:r>
    </w:p>
    <w:p w14:paraId="0000000F"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 Chefatura de Polícia: Praça Cívica</w:t>
      </w:r>
    </w:p>
    <w:p w14:paraId="00000010"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 Fórum e Tribunal de Justiça: Praça Cívica</w:t>
      </w:r>
    </w:p>
    <w:p w14:paraId="00000011"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 Palácio das Esmeraldas: Praça Cívica</w:t>
      </w:r>
    </w:p>
    <w:p w14:paraId="00000012"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 Luminária/Obelisco: Praça Cívica</w:t>
      </w:r>
    </w:p>
    <w:p w14:paraId="00000013"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 Secretária Geral: Praça Cívica</w:t>
      </w:r>
    </w:p>
    <w:p w14:paraId="00000014"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 Museu Zoroastro Artiaga: Praça Cívica</w:t>
      </w:r>
    </w:p>
    <w:p w14:paraId="00000015"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 Iphan: em frente Praça Cívica  </w:t>
      </w:r>
    </w:p>
    <w:p w14:paraId="00000016"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 Lyceu de Goiânia: Rua 21</w:t>
      </w:r>
    </w:p>
    <w:p w14:paraId="00000017"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 IFG: Rua 75 </w:t>
      </w:r>
    </w:p>
    <w:p w14:paraId="00000018"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 Estação Ferroviária: Praça do Trabalhador</w:t>
      </w:r>
    </w:p>
    <w:p w14:paraId="00000019"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 Traçado Pioneiro: Entre as avenidas Araguaia, Paranaíba e Tocantins</w:t>
      </w:r>
    </w:p>
    <w:p w14:paraId="0000001A"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 Biblioteca Cora Coralina: Praça Joaquim Lúcio</w:t>
      </w:r>
    </w:p>
    <w:p w14:paraId="0000001B"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 Antigo Fórum e Prefeitura: Praça Joaquim Lúcio</w:t>
      </w:r>
    </w:p>
    <w:p w14:paraId="0000001C" w14:textId="77777777" w:rsidR="00EA55B1" w:rsidRDefault="00EA55B1">
      <w:pPr>
        <w:jc w:val="both"/>
        <w:rPr>
          <w:rFonts w:ascii="Times New Roman" w:eastAsia="Times New Roman" w:hAnsi="Times New Roman" w:cs="Times New Roman"/>
          <w:sz w:val="24"/>
          <w:szCs w:val="24"/>
        </w:rPr>
      </w:pPr>
    </w:p>
    <w:p w14:paraId="0000001D" w14:textId="77777777" w:rsidR="00EA55B1" w:rsidRDefault="009A2F90">
      <w:pPr>
        <w:pStyle w:val="Subttulo"/>
        <w:jc w:val="both"/>
        <w:rPr>
          <w:rFonts w:ascii="Times New Roman" w:eastAsia="Times New Roman" w:hAnsi="Times New Roman" w:cs="Times New Roman"/>
          <w:sz w:val="24"/>
          <w:szCs w:val="24"/>
        </w:rPr>
      </w:pPr>
      <w:bookmarkStart w:id="2" w:name="_d526o7w852e1" w:colFirst="0" w:colLast="0"/>
      <w:bookmarkEnd w:id="2"/>
      <w:r>
        <w:rPr>
          <w:rFonts w:ascii="Times New Roman" w:eastAsia="Times New Roman" w:hAnsi="Times New Roman" w:cs="Times New Roman"/>
          <w:sz w:val="24"/>
          <w:szCs w:val="24"/>
        </w:rPr>
        <w:t>22 de agosto – terça-feira</w:t>
      </w:r>
    </w:p>
    <w:p w14:paraId="0000001E" w14:textId="77777777" w:rsidR="00EA55B1" w:rsidRDefault="009A2F90">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9h: Abertura | Seminário “Goiânia: Patrimônio Histórico da Humanidade” - Cinemateca/IFG (Rua 75).</w:t>
      </w:r>
    </w:p>
    <w:p w14:paraId="0000001F" w14:textId="77777777" w:rsidR="00EA55B1" w:rsidRPr="00340DD0" w:rsidRDefault="009A2F90">
      <w:pPr>
        <w:numPr>
          <w:ilvl w:val="0"/>
          <w:numId w:val="8"/>
        </w:numPr>
        <w:jc w:val="both"/>
        <w:rPr>
          <w:rFonts w:ascii="Times New Roman" w:eastAsia="Times New Roman" w:hAnsi="Times New Roman" w:cs="Times New Roman"/>
          <w:sz w:val="24"/>
          <w:szCs w:val="24"/>
          <w:lang w:val="en-US"/>
        </w:rPr>
      </w:pPr>
      <w:r w:rsidRPr="00340DD0">
        <w:rPr>
          <w:rFonts w:ascii="Times New Roman" w:eastAsia="Times New Roman" w:hAnsi="Times New Roman" w:cs="Times New Roman"/>
          <w:sz w:val="24"/>
          <w:szCs w:val="24"/>
          <w:lang w:val="en-US"/>
        </w:rPr>
        <w:t>16h: Urban Sketchers - Pórtico Art Déco/IFG (R. 75).</w:t>
      </w:r>
    </w:p>
    <w:p w14:paraId="00000020" w14:textId="77777777" w:rsidR="00EA55B1" w:rsidRDefault="009A2F90">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17h: Exposição Art Déco da Agav, Lançamento do Catálogo Art Déco Festival e Apresentação de Jazz - Assembleia Legislativa de Goiás (Alego).</w:t>
      </w:r>
    </w:p>
    <w:p w14:paraId="00000021" w14:textId="77777777" w:rsidR="00EA55B1" w:rsidRDefault="00EA55B1">
      <w:pPr>
        <w:jc w:val="both"/>
        <w:rPr>
          <w:rFonts w:ascii="Times New Roman" w:eastAsia="Times New Roman" w:hAnsi="Times New Roman" w:cs="Times New Roman"/>
          <w:sz w:val="24"/>
          <w:szCs w:val="24"/>
        </w:rPr>
      </w:pPr>
    </w:p>
    <w:p w14:paraId="00000022" w14:textId="77777777" w:rsidR="00EA55B1" w:rsidRDefault="009A2F90">
      <w:pPr>
        <w:pStyle w:val="Subttulo"/>
        <w:jc w:val="both"/>
        <w:rPr>
          <w:rFonts w:ascii="Times New Roman" w:eastAsia="Times New Roman" w:hAnsi="Times New Roman" w:cs="Times New Roman"/>
          <w:sz w:val="24"/>
          <w:szCs w:val="24"/>
        </w:rPr>
      </w:pPr>
      <w:bookmarkStart w:id="3" w:name="_8xevvh24cmqg" w:colFirst="0" w:colLast="0"/>
      <w:bookmarkEnd w:id="3"/>
      <w:r>
        <w:rPr>
          <w:rFonts w:ascii="Times New Roman" w:eastAsia="Times New Roman" w:hAnsi="Times New Roman" w:cs="Times New Roman"/>
          <w:sz w:val="24"/>
          <w:szCs w:val="24"/>
        </w:rPr>
        <w:t xml:space="preserve">23 de agosto – quarta-feira </w:t>
      </w:r>
    </w:p>
    <w:p w14:paraId="00000023" w14:textId="1E33C950" w:rsidR="00EA55B1" w:rsidRDefault="009A2F90">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14h30</w:t>
      </w:r>
      <w:r w:rsidR="00195576">
        <w:rPr>
          <w:rFonts w:ascii="Times New Roman" w:eastAsia="Times New Roman" w:hAnsi="Times New Roman" w:cs="Times New Roman"/>
          <w:sz w:val="24"/>
          <w:szCs w:val="24"/>
        </w:rPr>
        <w:t xml:space="preserve"> </w:t>
      </w:r>
      <w:r w:rsidR="00D9280C">
        <w:rPr>
          <w:rFonts w:ascii="Times New Roman" w:eastAsia="Times New Roman" w:hAnsi="Times New Roman" w:cs="Times New Roman"/>
          <w:sz w:val="24"/>
          <w:szCs w:val="24"/>
        </w:rPr>
        <w:t>à</w:t>
      </w:r>
      <w:r w:rsidR="00195576">
        <w:rPr>
          <w:rFonts w:ascii="Times New Roman" w:eastAsia="Times New Roman" w:hAnsi="Times New Roman" w:cs="Times New Roman"/>
          <w:sz w:val="24"/>
          <w:szCs w:val="24"/>
        </w:rPr>
        <w:t>s 18h15.</w:t>
      </w:r>
      <w:r>
        <w:rPr>
          <w:rFonts w:ascii="Times New Roman" w:eastAsia="Times New Roman" w:hAnsi="Times New Roman" w:cs="Times New Roman"/>
          <w:sz w:val="24"/>
          <w:szCs w:val="24"/>
        </w:rPr>
        <w:t xml:space="preserve"> Seminário “Goiânia: Patrimônio Histórico da Humanidade" - Auditório Julieta Passos/IFG (R. 75).</w:t>
      </w:r>
    </w:p>
    <w:p w14:paraId="00000024"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Tema 01: Gestão Eficiente: Tombamento, Engrandecimento e Benefícios ao Valor Cultural do Centro de Goiânia.</w:t>
      </w:r>
    </w:p>
    <w:p w14:paraId="00000025" w14:textId="4C965B0F" w:rsidR="00EA55B1" w:rsidRDefault="009A2F90" w:rsidP="0034769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Tema 02: Propriedade Goianiense: Patrimônio do Centro de Goiânia, qual sua importância </w:t>
      </w:r>
      <w:r w:rsidR="003476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para a sociedade?</w:t>
      </w:r>
    </w:p>
    <w:p w14:paraId="0487113D" w14:textId="22DD06CE" w:rsidR="00195576"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Tema 03: Patrimônio e Identidade </w:t>
      </w:r>
      <w:r w:rsidR="00195576">
        <w:rPr>
          <w:rFonts w:ascii="Times New Roman" w:eastAsia="Times New Roman" w:hAnsi="Times New Roman" w:cs="Times New Roman"/>
          <w:sz w:val="24"/>
          <w:szCs w:val="24"/>
        </w:rPr>
        <w:t>–</w:t>
      </w:r>
    </w:p>
    <w:p w14:paraId="00000026" w14:textId="24A71DEB" w:rsidR="00EA55B1" w:rsidRDefault="001955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Tema 04:</w:t>
      </w:r>
      <w:r w:rsidR="009A2F90">
        <w:rPr>
          <w:rFonts w:ascii="Times New Roman" w:eastAsia="Times New Roman" w:hAnsi="Times New Roman" w:cs="Times New Roman"/>
          <w:sz w:val="24"/>
          <w:szCs w:val="24"/>
        </w:rPr>
        <w:t xml:space="preserve"> Goiânia dentro do Cenário Histórico Mundial da Art Déco </w:t>
      </w:r>
    </w:p>
    <w:p w14:paraId="00000027" w14:textId="395219ED" w:rsidR="00EA55B1" w:rsidRDefault="009A2F9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19h30: </w:t>
      </w:r>
      <w:r w:rsidR="00195576">
        <w:rPr>
          <w:rFonts w:ascii="Times New Roman" w:eastAsia="Times New Roman" w:hAnsi="Times New Roman" w:cs="Times New Roman"/>
          <w:sz w:val="24"/>
          <w:szCs w:val="24"/>
        </w:rPr>
        <w:t>Mostra</w:t>
      </w:r>
      <w:r>
        <w:rPr>
          <w:rFonts w:ascii="Times New Roman" w:eastAsia="Times New Roman" w:hAnsi="Times New Roman" w:cs="Times New Roman"/>
          <w:sz w:val="24"/>
          <w:szCs w:val="24"/>
        </w:rPr>
        <w:t xml:space="preserve"> Déco de Arte da Agav - saída do Charminho Bar (Av. Araguaia, nº 204).</w:t>
      </w:r>
    </w:p>
    <w:p w14:paraId="00000028" w14:textId="77777777" w:rsidR="00EA55B1" w:rsidRDefault="00EA55B1">
      <w:pPr>
        <w:jc w:val="both"/>
        <w:rPr>
          <w:rFonts w:ascii="Times New Roman" w:eastAsia="Times New Roman" w:hAnsi="Times New Roman" w:cs="Times New Roman"/>
          <w:sz w:val="24"/>
          <w:szCs w:val="24"/>
        </w:rPr>
      </w:pPr>
    </w:p>
    <w:p w14:paraId="00000029" w14:textId="77777777" w:rsidR="00EA55B1" w:rsidRDefault="009A2F90">
      <w:pPr>
        <w:pStyle w:val="Subttulo"/>
        <w:jc w:val="both"/>
        <w:rPr>
          <w:rFonts w:ascii="Times New Roman" w:eastAsia="Times New Roman" w:hAnsi="Times New Roman" w:cs="Times New Roman"/>
          <w:sz w:val="24"/>
          <w:szCs w:val="24"/>
        </w:rPr>
      </w:pPr>
      <w:bookmarkStart w:id="4" w:name="_kjjshc1y10rc" w:colFirst="0" w:colLast="0"/>
      <w:bookmarkEnd w:id="4"/>
      <w:r>
        <w:rPr>
          <w:rFonts w:ascii="Times New Roman" w:eastAsia="Times New Roman" w:hAnsi="Times New Roman" w:cs="Times New Roman"/>
          <w:sz w:val="24"/>
          <w:szCs w:val="24"/>
        </w:rPr>
        <w:t xml:space="preserve">24 de agosto – quinta-feira </w:t>
      </w:r>
    </w:p>
    <w:p w14:paraId="0000002A" w14:textId="77777777" w:rsidR="00EA55B1" w:rsidRDefault="009A2F90">
      <w:pPr>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9h: Exposição do Concurso de Desenho Art Déco e Exposição do Déco Fashion Week - Hall de Entrada da Alego. </w:t>
      </w:r>
    </w:p>
    <w:p w14:paraId="0000002B" w14:textId="77777777" w:rsidR="00EA55B1" w:rsidRDefault="009A2F90">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10h: Audiência Pública | Art Déco: 20 anos de tombamento - Auditório 01 da Alego. </w:t>
      </w:r>
    </w:p>
    <w:p w14:paraId="0000002C" w14:textId="51E2304B" w:rsidR="00EA55B1" w:rsidRDefault="009A2F90">
      <w:pPr>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14h30</w:t>
      </w:r>
      <w:r w:rsidR="00D9280C">
        <w:rPr>
          <w:rFonts w:ascii="Times New Roman" w:eastAsia="Times New Roman" w:hAnsi="Times New Roman" w:cs="Times New Roman"/>
          <w:sz w:val="24"/>
          <w:szCs w:val="24"/>
        </w:rPr>
        <w:t xml:space="preserve"> às</w:t>
      </w:r>
      <w:r w:rsidR="00195576">
        <w:rPr>
          <w:rFonts w:ascii="Times New Roman" w:eastAsia="Times New Roman" w:hAnsi="Times New Roman" w:cs="Times New Roman"/>
          <w:sz w:val="24"/>
          <w:szCs w:val="24"/>
        </w:rPr>
        <w:t xml:space="preserve"> 16h15.</w:t>
      </w:r>
      <w:r>
        <w:rPr>
          <w:rFonts w:ascii="Times New Roman" w:eastAsia="Times New Roman" w:hAnsi="Times New Roman" w:cs="Times New Roman"/>
          <w:sz w:val="24"/>
          <w:szCs w:val="24"/>
        </w:rPr>
        <w:t xml:space="preserve"> Seminário “Goiânia: Patrimônio Histórico da Humanidade” - Auditório Julieta Passos/IFG.</w:t>
      </w:r>
    </w:p>
    <w:p w14:paraId="0000002D"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Tema 01: Art Déco como atrativo turístico em nossa capital.</w:t>
      </w:r>
    </w:p>
    <w:p w14:paraId="0000002E"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Tema 02: O turismo no desenvolvimento do centro de Goiânia.</w:t>
      </w:r>
    </w:p>
    <w:p w14:paraId="0000002F"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Tema 03: Recuperação do Protagonismo Econômico do Centro de Goiânia.</w:t>
      </w:r>
    </w:p>
    <w:p w14:paraId="00000030"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Tema 04: Processo de Revitalização Urbana no Centro de Goiânia.</w:t>
      </w:r>
    </w:p>
    <w:p w14:paraId="00000031" w14:textId="77777777" w:rsidR="00EA55B1" w:rsidRDefault="009A2F90">
      <w:pPr>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19h: Exposição “Paisagens, Patrimônio e Bucolismo” - Café Ogum (R. 5, nº 585).</w:t>
      </w:r>
    </w:p>
    <w:p w14:paraId="00000032" w14:textId="77777777" w:rsidR="00EA55B1" w:rsidRDefault="009A2F90">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20h: Roda de Conversa “Empreender e Preservar” - Café Ogum.</w:t>
      </w:r>
    </w:p>
    <w:p w14:paraId="00000033" w14:textId="77777777" w:rsidR="00EA55B1" w:rsidRDefault="00EA55B1">
      <w:pPr>
        <w:jc w:val="both"/>
        <w:rPr>
          <w:rFonts w:ascii="Times New Roman" w:eastAsia="Times New Roman" w:hAnsi="Times New Roman" w:cs="Times New Roman"/>
          <w:sz w:val="24"/>
          <w:szCs w:val="24"/>
        </w:rPr>
      </w:pPr>
    </w:p>
    <w:p w14:paraId="00000034" w14:textId="77777777" w:rsidR="00EA55B1" w:rsidRDefault="009A2F90">
      <w:pPr>
        <w:pStyle w:val="Subttulo"/>
        <w:jc w:val="both"/>
        <w:rPr>
          <w:rFonts w:ascii="Times New Roman" w:eastAsia="Times New Roman" w:hAnsi="Times New Roman" w:cs="Times New Roman"/>
          <w:sz w:val="24"/>
          <w:szCs w:val="24"/>
        </w:rPr>
      </w:pPr>
      <w:bookmarkStart w:id="5" w:name="_qnd84ds7869" w:colFirst="0" w:colLast="0"/>
      <w:bookmarkEnd w:id="5"/>
      <w:r>
        <w:rPr>
          <w:rFonts w:ascii="Times New Roman" w:eastAsia="Times New Roman" w:hAnsi="Times New Roman" w:cs="Times New Roman"/>
          <w:sz w:val="24"/>
          <w:szCs w:val="24"/>
        </w:rPr>
        <w:t>25 de agosto – sexta-feira</w:t>
      </w:r>
    </w:p>
    <w:p w14:paraId="00000035" w14:textId="6BE1EE80" w:rsidR="00EA55B1" w:rsidRDefault="009A2F90">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139F4">
        <w:rPr>
          <w:rFonts w:ascii="Times New Roman" w:eastAsia="Times New Roman" w:hAnsi="Times New Roman" w:cs="Times New Roman"/>
          <w:sz w:val="24"/>
          <w:szCs w:val="24"/>
        </w:rPr>
        <w:t>8</w:t>
      </w:r>
      <w:r>
        <w:rPr>
          <w:rFonts w:ascii="Times New Roman" w:eastAsia="Times New Roman" w:hAnsi="Times New Roman" w:cs="Times New Roman"/>
          <w:sz w:val="24"/>
          <w:szCs w:val="24"/>
        </w:rPr>
        <w:t>h: Oficina Gastronômica Déco - Instituto Gastronômico das Américas (Av. Assis Chateaubriand, nº 942).</w:t>
      </w:r>
    </w:p>
    <w:p w14:paraId="00000036" w14:textId="1B6BA97F" w:rsidR="00EA55B1" w:rsidRDefault="009A2F90">
      <w:pPr>
        <w:numPr>
          <w:ilvl w:val="0"/>
          <w:numId w:val="1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19h30: </w:t>
      </w:r>
      <w:r w:rsidR="00195576">
        <w:rPr>
          <w:rFonts w:ascii="Times New Roman" w:eastAsia="Times New Roman" w:hAnsi="Times New Roman" w:cs="Times New Roman"/>
          <w:sz w:val="24"/>
          <w:szCs w:val="24"/>
        </w:rPr>
        <w:t>Mostra</w:t>
      </w:r>
      <w:r>
        <w:rPr>
          <w:rFonts w:ascii="Times New Roman" w:eastAsia="Times New Roman" w:hAnsi="Times New Roman" w:cs="Times New Roman"/>
          <w:sz w:val="24"/>
          <w:szCs w:val="24"/>
        </w:rPr>
        <w:t xml:space="preserve"> Déco de Arte da Agav - La Tavola Pizzeria (Rua 19, nº 400).</w:t>
      </w:r>
    </w:p>
    <w:p w14:paraId="00000037" w14:textId="77777777" w:rsidR="00EA55B1" w:rsidRDefault="00EA55B1">
      <w:pPr>
        <w:jc w:val="both"/>
        <w:rPr>
          <w:rFonts w:ascii="Times New Roman" w:eastAsia="Times New Roman" w:hAnsi="Times New Roman" w:cs="Times New Roman"/>
          <w:sz w:val="24"/>
          <w:szCs w:val="24"/>
        </w:rPr>
      </w:pPr>
    </w:p>
    <w:p w14:paraId="00000038" w14:textId="77777777" w:rsidR="00EA55B1" w:rsidRDefault="009A2F90">
      <w:pPr>
        <w:pStyle w:val="Subttulo"/>
        <w:jc w:val="both"/>
        <w:rPr>
          <w:rFonts w:ascii="Times New Roman" w:eastAsia="Times New Roman" w:hAnsi="Times New Roman" w:cs="Times New Roman"/>
          <w:sz w:val="24"/>
          <w:szCs w:val="24"/>
        </w:rPr>
      </w:pPr>
      <w:bookmarkStart w:id="6" w:name="_w4j5bemt1ox4" w:colFirst="0" w:colLast="0"/>
      <w:bookmarkEnd w:id="6"/>
      <w:r>
        <w:rPr>
          <w:rFonts w:ascii="Times New Roman" w:eastAsia="Times New Roman" w:hAnsi="Times New Roman" w:cs="Times New Roman"/>
          <w:sz w:val="24"/>
          <w:szCs w:val="24"/>
        </w:rPr>
        <w:t xml:space="preserve">26 de agosto – sábado </w:t>
      </w:r>
    </w:p>
    <w:p w14:paraId="00000039" w14:textId="77777777" w:rsidR="00EA55B1" w:rsidRDefault="009A2F90">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9h: Performance Teatral do Corpo Cênico Basileu França “Fragmentos de um Piquenique” - Grande Hotel (Av. Goiás).</w:t>
      </w:r>
    </w:p>
    <w:p w14:paraId="0000003A" w14:textId="77777777" w:rsidR="00EA55B1" w:rsidRDefault="009A2F90">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9h: Feira Antiga dedicada à Arquitetura, no Armazém do Livro (Av. Goiás, nº 929).</w:t>
      </w:r>
    </w:p>
    <w:p w14:paraId="0000003B" w14:textId="77777777" w:rsidR="00EA55B1" w:rsidRDefault="009A2F90">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10h: Performance Teatral do Corpo Cênico Basileu França – “Fragmentos de um Piquenique” - Teatro Goiânia (Av. Tocantins).</w:t>
      </w:r>
    </w:p>
    <w:p w14:paraId="0000003C" w14:textId="64C9C9C7" w:rsidR="00EA55B1" w:rsidRDefault="009A2F90">
      <w:pPr>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17h: Cine Déco com exibição dos </w:t>
      </w:r>
      <w:r w:rsidR="00195576">
        <w:rPr>
          <w:rFonts w:ascii="Times New Roman" w:eastAsia="Times New Roman" w:hAnsi="Times New Roman" w:cs="Times New Roman"/>
          <w:sz w:val="24"/>
          <w:szCs w:val="24"/>
        </w:rPr>
        <w:t>documentários</w:t>
      </w:r>
      <w:r>
        <w:rPr>
          <w:rFonts w:ascii="Times New Roman" w:eastAsia="Times New Roman" w:hAnsi="Times New Roman" w:cs="Times New Roman"/>
          <w:sz w:val="24"/>
          <w:szCs w:val="24"/>
        </w:rPr>
        <w:t xml:space="preserve"> “Patrimônio Adormecido Art Déco (2004)” e “Art Déco Oculto (2021)” - Centro Cultural Marietta Telles Machado (Praça Dr. Pedro Ludovico Teixeira).</w:t>
      </w:r>
    </w:p>
    <w:p w14:paraId="0000003D" w14:textId="5F91A82F" w:rsidR="00EA55B1" w:rsidRDefault="009A2F90">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19h: Mostra Déco</w:t>
      </w:r>
      <w:r w:rsidR="00347693">
        <w:rPr>
          <w:rFonts w:ascii="Times New Roman" w:eastAsia="Times New Roman" w:hAnsi="Times New Roman" w:cs="Times New Roman"/>
          <w:sz w:val="24"/>
          <w:szCs w:val="24"/>
        </w:rPr>
        <w:t xml:space="preserve"> de Arte</w:t>
      </w:r>
      <w:r>
        <w:rPr>
          <w:rFonts w:ascii="Times New Roman" w:eastAsia="Times New Roman" w:hAnsi="Times New Roman" w:cs="Times New Roman"/>
          <w:sz w:val="24"/>
          <w:szCs w:val="24"/>
        </w:rPr>
        <w:t xml:space="preserve"> da </w:t>
      </w:r>
      <w:proofErr w:type="spellStart"/>
      <w:r>
        <w:rPr>
          <w:rFonts w:ascii="Times New Roman" w:eastAsia="Times New Roman" w:hAnsi="Times New Roman" w:cs="Times New Roman"/>
          <w:sz w:val="24"/>
          <w:szCs w:val="24"/>
        </w:rPr>
        <w:t>Agav</w:t>
      </w:r>
      <w:proofErr w:type="spellEnd"/>
      <w:r>
        <w:rPr>
          <w:rFonts w:ascii="Times New Roman" w:eastAsia="Times New Roman" w:hAnsi="Times New Roman" w:cs="Times New Roman"/>
          <w:sz w:val="24"/>
          <w:szCs w:val="24"/>
        </w:rPr>
        <w:t xml:space="preserve"> - Bendita Tapioca (Av. Alameda dos Buritis, nº 88).</w:t>
      </w:r>
    </w:p>
    <w:p w14:paraId="0000003E" w14:textId="77777777" w:rsidR="00EA55B1" w:rsidRDefault="00EA55B1">
      <w:pPr>
        <w:jc w:val="both"/>
        <w:rPr>
          <w:rFonts w:ascii="Times New Roman" w:eastAsia="Times New Roman" w:hAnsi="Times New Roman" w:cs="Times New Roman"/>
          <w:sz w:val="24"/>
          <w:szCs w:val="24"/>
        </w:rPr>
      </w:pPr>
    </w:p>
    <w:p w14:paraId="0000003F" w14:textId="77777777" w:rsidR="00EA55B1" w:rsidRDefault="009A2F90">
      <w:pPr>
        <w:pStyle w:val="Subttulo"/>
        <w:jc w:val="both"/>
        <w:rPr>
          <w:rFonts w:ascii="Times New Roman" w:eastAsia="Times New Roman" w:hAnsi="Times New Roman" w:cs="Times New Roman"/>
          <w:sz w:val="24"/>
          <w:szCs w:val="24"/>
        </w:rPr>
      </w:pPr>
      <w:bookmarkStart w:id="7" w:name="_l5xomoi0dlzr" w:colFirst="0" w:colLast="0"/>
      <w:bookmarkEnd w:id="7"/>
      <w:r>
        <w:rPr>
          <w:rFonts w:ascii="Times New Roman" w:eastAsia="Times New Roman" w:hAnsi="Times New Roman" w:cs="Times New Roman"/>
          <w:sz w:val="24"/>
          <w:szCs w:val="24"/>
        </w:rPr>
        <w:t>Dia 27 de agosto – domingo</w:t>
      </w:r>
    </w:p>
    <w:p w14:paraId="00000040" w14:textId="77777777" w:rsidR="00EA55B1" w:rsidRPr="00340DD0" w:rsidRDefault="009A2F90">
      <w:pPr>
        <w:numPr>
          <w:ilvl w:val="0"/>
          <w:numId w:val="14"/>
        </w:numPr>
        <w:jc w:val="both"/>
        <w:rPr>
          <w:rFonts w:ascii="Times New Roman" w:eastAsia="Times New Roman" w:hAnsi="Times New Roman" w:cs="Times New Roman"/>
          <w:sz w:val="24"/>
          <w:szCs w:val="24"/>
          <w:lang w:val="en-US"/>
        </w:rPr>
      </w:pPr>
      <w:r w:rsidRPr="00340DD0">
        <w:rPr>
          <w:rFonts w:ascii="Times New Roman" w:eastAsia="Times New Roman" w:hAnsi="Times New Roman" w:cs="Times New Roman"/>
          <w:sz w:val="24"/>
          <w:szCs w:val="24"/>
          <w:lang w:val="en-US"/>
        </w:rPr>
        <w:t xml:space="preserve">9h: Walking Tour Art Déco - </w:t>
      </w:r>
      <w:r w:rsidRPr="00340DD0">
        <w:rPr>
          <w:rFonts w:ascii="Times New Roman" w:eastAsia="Times New Roman" w:hAnsi="Times New Roman" w:cs="Times New Roman"/>
          <w:color w:val="222222"/>
          <w:sz w:val="24"/>
          <w:szCs w:val="24"/>
          <w:highlight w:val="white"/>
          <w:lang w:val="en-US"/>
        </w:rPr>
        <w:t>Museu Zoroastro Artiaga</w:t>
      </w:r>
    </w:p>
    <w:p w14:paraId="00000041" w14:textId="1D93E1BE" w:rsidR="00EA55B1" w:rsidRDefault="009A2F90">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17h: Cine Déco com exibição do filme “</w:t>
      </w:r>
      <w:proofErr w:type="spellStart"/>
      <w:r>
        <w:rPr>
          <w:rFonts w:ascii="Times New Roman" w:eastAsia="Times New Roman" w:hAnsi="Times New Roman" w:cs="Times New Roman"/>
          <w:sz w:val="24"/>
          <w:szCs w:val="24"/>
        </w:rPr>
        <w:t>Metrópolis</w:t>
      </w:r>
      <w:proofErr w:type="spellEnd"/>
      <w:r>
        <w:rPr>
          <w:rFonts w:ascii="Times New Roman" w:eastAsia="Times New Roman" w:hAnsi="Times New Roman" w:cs="Times New Roman"/>
          <w:sz w:val="24"/>
          <w:szCs w:val="24"/>
        </w:rPr>
        <w:t xml:space="preserve"> (1927)”</w:t>
      </w:r>
      <w:r w:rsidR="003476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 Roda de Conversa - no Centro Cultural Marietta Telles Machado </w:t>
      </w:r>
    </w:p>
    <w:p w14:paraId="00000042" w14:textId="77777777" w:rsidR="00EA55B1" w:rsidRDefault="00EA55B1">
      <w:pPr>
        <w:jc w:val="both"/>
        <w:rPr>
          <w:rFonts w:ascii="Times New Roman" w:eastAsia="Times New Roman" w:hAnsi="Times New Roman" w:cs="Times New Roman"/>
          <w:sz w:val="24"/>
          <w:szCs w:val="24"/>
        </w:rPr>
      </w:pPr>
    </w:p>
    <w:p w14:paraId="00000043" w14:textId="77777777" w:rsidR="00EA55B1" w:rsidRDefault="009A2F90">
      <w:pPr>
        <w:pStyle w:val="Subttulo"/>
        <w:jc w:val="both"/>
        <w:rPr>
          <w:rFonts w:ascii="Times New Roman" w:eastAsia="Times New Roman" w:hAnsi="Times New Roman" w:cs="Times New Roman"/>
          <w:sz w:val="24"/>
          <w:szCs w:val="24"/>
        </w:rPr>
      </w:pPr>
      <w:bookmarkStart w:id="8" w:name="_riektw8lrfad" w:colFirst="0" w:colLast="0"/>
      <w:bookmarkEnd w:id="8"/>
      <w:r>
        <w:rPr>
          <w:rFonts w:ascii="Times New Roman" w:eastAsia="Times New Roman" w:hAnsi="Times New Roman" w:cs="Times New Roman"/>
          <w:sz w:val="24"/>
          <w:szCs w:val="24"/>
        </w:rPr>
        <w:t>22 a 27 de agosto</w:t>
      </w:r>
    </w:p>
    <w:p w14:paraId="00000044"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Déco Fashion Week</w:t>
      </w:r>
    </w:p>
    <w:p w14:paraId="00000045"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Lojas de moda da capital participarão do Festival com exposição de peças feitas com estampa do Museu Zoroastro Artiaga, criadas pela designer Carol Manzin. Lojas participantes: </w:t>
      </w:r>
    </w:p>
    <w:p w14:paraId="00000046" w14:textId="77777777" w:rsidR="00EA55B1" w:rsidRDefault="00EA55B1">
      <w:pPr>
        <w:jc w:val="both"/>
        <w:rPr>
          <w:rFonts w:ascii="Times New Roman" w:eastAsia="Times New Roman" w:hAnsi="Times New Roman" w:cs="Times New Roman"/>
          <w:sz w:val="24"/>
          <w:szCs w:val="24"/>
        </w:rPr>
      </w:pPr>
    </w:p>
    <w:p w14:paraId="00000047" w14:textId="77777777" w:rsidR="00EA55B1" w:rsidRDefault="009A2F9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 Paula Fitness (Galeria Itália)</w:t>
      </w:r>
    </w:p>
    <w:p w14:paraId="00000048" w14:textId="77777777" w:rsidR="00EA55B1" w:rsidRDefault="009A2F9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Charmon (Galeria Ipê)</w:t>
      </w:r>
    </w:p>
    <w:p w14:paraId="00000049" w14:textId="77777777" w:rsidR="00EA55B1" w:rsidRDefault="009A2F9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CKZ Jeans – Cikatriz (Rua Senador Jaime, nº2480)</w:t>
      </w:r>
    </w:p>
    <w:p w14:paraId="0000004A" w14:textId="77777777" w:rsidR="00EA55B1" w:rsidRPr="00340DD0" w:rsidRDefault="009A2F90">
      <w:pPr>
        <w:numPr>
          <w:ilvl w:val="0"/>
          <w:numId w:val="2"/>
        </w:numPr>
        <w:jc w:val="both"/>
        <w:rPr>
          <w:rFonts w:ascii="Times New Roman" w:eastAsia="Times New Roman" w:hAnsi="Times New Roman" w:cs="Times New Roman"/>
          <w:sz w:val="24"/>
          <w:szCs w:val="24"/>
          <w:lang w:val="en-US"/>
        </w:rPr>
      </w:pPr>
      <w:r w:rsidRPr="00340DD0">
        <w:rPr>
          <w:rFonts w:ascii="Times New Roman" w:eastAsia="Times New Roman" w:hAnsi="Times New Roman" w:cs="Times New Roman"/>
          <w:sz w:val="24"/>
          <w:szCs w:val="24"/>
          <w:lang w:val="en-US"/>
        </w:rPr>
        <w:t>Kiss My (Rua 6, Qd. 35ª, Lt. 40)</w:t>
      </w:r>
    </w:p>
    <w:p w14:paraId="0000004B" w14:textId="77777777" w:rsidR="00EA55B1" w:rsidRDefault="009A2F9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Linda De Se Ver (Shopping Passeio das Águas) </w:t>
      </w:r>
    </w:p>
    <w:p w14:paraId="0000004C" w14:textId="77777777" w:rsidR="00EA55B1" w:rsidRDefault="009A2F9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Luluca (Galeria Expansão da Moda)</w:t>
      </w:r>
    </w:p>
    <w:p w14:paraId="0000004D" w14:textId="77777777" w:rsidR="00EA55B1" w:rsidRDefault="009A2F9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Manga Rosa Pink (Av. 86, nº 351)</w:t>
      </w:r>
    </w:p>
    <w:p w14:paraId="0000004E" w14:textId="77777777" w:rsidR="00EA55B1" w:rsidRDefault="009A2F9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Maria Santa (Shopping Centro Oeste)</w:t>
      </w:r>
    </w:p>
    <w:p w14:paraId="0000004F" w14:textId="77777777" w:rsidR="00EA55B1" w:rsidRDefault="009A2F9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Miss Fiori (Rua 10, nº 85)</w:t>
      </w:r>
    </w:p>
    <w:p w14:paraId="00000050" w14:textId="77777777" w:rsidR="00EA55B1" w:rsidRDefault="009A2F9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Morena Charme (Senai Lab Fashion)</w:t>
      </w:r>
    </w:p>
    <w:p w14:paraId="00000051" w14:textId="77777777" w:rsidR="00EA55B1" w:rsidRDefault="009A2F9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Naty Nuovo (Avenida VO6, Qd. 330, Lt. 09)</w:t>
      </w:r>
    </w:p>
    <w:p w14:paraId="00000052" w14:textId="77777777" w:rsidR="00EA55B1" w:rsidRDefault="009A2F9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Olho Fitness (Rua 27c, Qd. 120, Lt. 14)</w:t>
      </w:r>
    </w:p>
    <w:p w14:paraId="00000053" w14:textId="77777777" w:rsidR="00EA55B1" w:rsidRDefault="009A2F9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Senai - Lab Fashion (R. Armogaste José da Silveira, 612)</w:t>
      </w:r>
    </w:p>
    <w:p w14:paraId="00000054" w14:textId="77777777" w:rsidR="00EA55B1" w:rsidRDefault="009A2F9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Sol &amp; Energia (Shopping Goiás Center Moda)</w:t>
      </w:r>
    </w:p>
    <w:p w14:paraId="00000055" w14:textId="77777777" w:rsidR="00EA55B1" w:rsidRDefault="009A2F9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Villato (Av. T-9, c/c 159) </w:t>
      </w:r>
    </w:p>
    <w:p w14:paraId="00000056" w14:textId="55878C6D" w:rsidR="00EA55B1" w:rsidRDefault="00EA55B1">
      <w:pPr>
        <w:jc w:val="both"/>
        <w:rPr>
          <w:rFonts w:ascii="Times New Roman" w:eastAsia="Times New Roman" w:hAnsi="Times New Roman" w:cs="Times New Roman"/>
          <w:sz w:val="24"/>
          <w:szCs w:val="24"/>
        </w:rPr>
      </w:pPr>
    </w:p>
    <w:p w14:paraId="4C23090A" w14:textId="77777777" w:rsidR="00D139F4" w:rsidRDefault="00D139F4">
      <w:pPr>
        <w:jc w:val="both"/>
        <w:rPr>
          <w:rFonts w:ascii="Times New Roman" w:eastAsia="Times New Roman" w:hAnsi="Times New Roman" w:cs="Times New Roman"/>
          <w:sz w:val="24"/>
          <w:szCs w:val="24"/>
        </w:rPr>
      </w:pPr>
    </w:p>
    <w:p w14:paraId="00000057" w14:textId="77777777" w:rsidR="00EA55B1" w:rsidRDefault="009A2F9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Realização</w:t>
      </w:r>
    </w:p>
    <w:p w14:paraId="00000058"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ONYGO</w:t>
      </w:r>
    </w:p>
    <w:p w14:paraId="00000059" w14:textId="77777777" w:rsidR="00EA55B1" w:rsidRDefault="00EA55B1">
      <w:pPr>
        <w:jc w:val="both"/>
        <w:rPr>
          <w:rFonts w:ascii="Times New Roman" w:eastAsia="Times New Roman" w:hAnsi="Times New Roman" w:cs="Times New Roman"/>
          <w:sz w:val="24"/>
          <w:szCs w:val="24"/>
        </w:rPr>
      </w:pPr>
    </w:p>
    <w:p w14:paraId="0000005A" w14:textId="77777777" w:rsidR="00EA55B1" w:rsidRDefault="009A2F9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Produção</w:t>
      </w:r>
    </w:p>
    <w:p w14:paraId="0000005B"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Proyatê</w:t>
      </w:r>
    </w:p>
    <w:p w14:paraId="0000005C" w14:textId="77777777" w:rsidR="00EA55B1" w:rsidRDefault="00EA55B1">
      <w:pPr>
        <w:jc w:val="both"/>
        <w:rPr>
          <w:rFonts w:ascii="Times New Roman" w:eastAsia="Times New Roman" w:hAnsi="Times New Roman" w:cs="Times New Roman"/>
          <w:b/>
          <w:sz w:val="24"/>
          <w:szCs w:val="24"/>
        </w:rPr>
      </w:pPr>
    </w:p>
    <w:p w14:paraId="0000005D" w14:textId="77777777" w:rsidR="00EA55B1" w:rsidRDefault="009A2F9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Apoio</w:t>
      </w:r>
    </w:p>
    <w:p w14:paraId="0000005E" w14:textId="77777777" w:rsidR="00EA55B1" w:rsidRDefault="009A2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Deputado Mauro Rubem, IFG – Campus Goiânia, Senai – Lab Fashion, Teatro Escola Basileu França, Instituto Gastronômico das Américas (IGA), Secretaria Municipal de Cultura de Goiânia, Secretaria Estadual de Cultura de Goiás, Cine Cultura, Associação Goiana de Artes Visuais (Agav) e Armazém do Livro.</w:t>
      </w:r>
    </w:p>
    <w:sectPr w:rsidR="00EA55B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9C4"/>
    <w:multiLevelType w:val="multilevel"/>
    <w:tmpl w:val="C16E4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9A7A50"/>
    <w:multiLevelType w:val="multilevel"/>
    <w:tmpl w:val="55120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5D362D"/>
    <w:multiLevelType w:val="multilevel"/>
    <w:tmpl w:val="5BDC6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BD2971"/>
    <w:multiLevelType w:val="multilevel"/>
    <w:tmpl w:val="F790F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E33342"/>
    <w:multiLevelType w:val="multilevel"/>
    <w:tmpl w:val="64020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C34F71"/>
    <w:multiLevelType w:val="multilevel"/>
    <w:tmpl w:val="AC387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9B5138"/>
    <w:multiLevelType w:val="multilevel"/>
    <w:tmpl w:val="3AA66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26745A"/>
    <w:multiLevelType w:val="multilevel"/>
    <w:tmpl w:val="CC4AC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533575"/>
    <w:multiLevelType w:val="multilevel"/>
    <w:tmpl w:val="2C448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E11506"/>
    <w:multiLevelType w:val="multilevel"/>
    <w:tmpl w:val="83303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1E11E02"/>
    <w:multiLevelType w:val="multilevel"/>
    <w:tmpl w:val="AF1E7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107E6A"/>
    <w:multiLevelType w:val="multilevel"/>
    <w:tmpl w:val="D34C8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C791397"/>
    <w:multiLevelType w:val="multilevel"/>
    <w:tmpl w:val="58008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ADF5CC7"/>
    <w:multiLevelType w:val="multilevel"/>
    <w:tmpl w:val="0A6C3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35C0C03"/>
    <w:multiLevelType w:val="multilevel"/>
    <w:tmpl w:val="E3F60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9C87B00"/>
    <w:multiLevelType w:val="multilevel"/>
    <w:tmpl w:val="F31C2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9700768"/>
    <w:multiLevelType w:val="multilevel"/>
    <w:tmpl w:val="80164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2"/>
  </w:num>
  <w:num w:numId="3">
    <w:abstractNumId w:val="8"/>
  </w:num>
  <w:num w:numId="4">
    <w:abstractNumId w:val="13"/>
  </w:num>
  <w:num w:numId="5">
    <w:abstractNumId w:val="5"/>
  </w:num>
  <w:num w:numId="6">
    <w:abstractNumId w:val="4"/>
  </w:num>
  <w:num w:numId="7">
    <w:abstractNumId w:val="11"/>
  </w:num>
  <w:num w:numId="8">
    <w:abstractNumId w:val="14"/>
  </w:num>
  <w:num w:numId="9">
    <w:abstractNumId w:val="9"/>
  </w:num>
  <w:num w:numId="10">
    <w:abstractNumId w:val="16"/>
  </w:num>
  <w:num w:numId="11">
    <w:abstractNumId w:val="3"/>
  </w:num>
  <w:num w:numId="12">
    <w:abstractNumId w:val="10"/>
  </w:num>
  <w:num w:numId="13">
    <w:abstractNumId w:val="7"/>
  </w:num>
  <w:num w:numId="14">
    <w:abstractNumId w:val="1"/>
  </w:num>
  <w:num w:numId="15">
    <w:abstractNumId w:val="2"/>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B1"/>
    <w:rsid w:val="00195576"/>
    <w:rsid w:val="00340DD0"/>
    <w:rsid w:val="00347693"/>
    <w:rsid w:val="008A1FE6"/>
    <w:rsid w:val="009A2F90"/>
    <w:rsid w:val="00D139F4"/>
    <w:rsid w:val="00D9280C"/>
    <w:rsid w:val="00EA55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C031F"/>
  <w15:docId w15:val="{75A854FE-41B6-40F7-975D-F0D8CD51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4251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Guto</dc:creator>
  <cp:lastModifiedBy>KAROLINE ELIZA TESTONI GONCALVES</cp:lastModifiedBy>
  <cp:revision>2</cp:revision>
  <dcterms:created xsi:type="dcterms:W3CDTF">2023-08-15T12:50:00Z</dcterms:created>
  <dcterms:modified xsi:type="dcterms:W3CDTF">2023-08-15T12:50:00Z</dcterms:modified>
</cp:coreProperties>
</file>